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789E7266" w:rsidR="00694D8C" w:rsidRPr="00BC08D4" w:rsidRDefault="00274042" w:rsidP="001A1A22">
      <w:pPr>
        <w:rPr>
          <w:rFonts w:ascii="Futura Std Book" w:hAnsi="Futura Std Book"/>
          <w:b/>
          <w:bCs/>
          <w:sz w:val="22"/>
          <w:szCs w:val="22"/>
          <w:u w:val="single"/>
        </w:rPr>
      </w:pPr>
      <w:r w:rsidRPr="00BC08D4">
        <w:rPr>
          <w:rFonts w:ascii="Futura Std Book" w:hAnsi="Futura Std Book"/>
          <w:b/>
          <w:bCs/>
          <w:sz w:val="22"/>
          <w:szCs w:val="22"/>
          <w:u w:val="single"/>
        </w:rPr>
        <w:t xml:space="preserve">DEB KING </w:t>
      </w:r>
    </w:p>
    <w:p w14:paraId="4CC68BF5" w14:textId="77777777" w:rsidR="00694D8C" w:rsidRPr="00BC08D4" w:rsidRDefault="00694D8C" w:rsidP="001A1A22">
      <w:pPr>
        <w:rPr>
          <w:rFonts w:ascii="Futura Std Book" w:hAnsi="Futura Std Book"/>
          <w:sz w:val="22"/>
          <w:szCs w:val="22"/>
        </w:rPr>
      </w:pPr>
    </w:p>
    <w:p w14:paraId="789460E4" w14:textId="3BD07F6B" w:rsidR="005859D4" w:rsidRPr="00BC08D4" w:rsidRDefault="00E553CB" w:rsidP="00E553CB">
      <w:pPr>
        <w:jc w:val="both"/>
        <w:rPr>
          <w:rFonts w:ascii="Futura Std Book" w:hAnsi="Futura Std Book"/>
          <w:color w:val="000000" w:themeColor="text1"/>
          <w:sz w:val="22"/>
          <w:szCs w:val="22"/>
          <w:lang w:eastAsia="en-GB"/>
        </w:rPr>
      </w:pPr>
      <w:r>
        <w:rPr>
          <w:rFonts w:ascii="Futura Std Book" w:hAnsi="Futura Std Book"/>
          <w:color w:val="000000" w:themeColor="text1"/>
          <w:sz w:val="22"/>
          <w:szCs w:val="22"/>
          <w:lang w:eastAsia="en-GB"/>
        </w:rPr>
        <w:t xml:space="preserve">Deb King is a </w:t>
      </w:r>
      <w:r w:rsidR="005859D4" w:rsidRPr="00BC08D4">
        <w:rPr>
          <w:rFonts w:ascii="Futura Std Book" w:hAnsi="Futura Std Book"/>
          <w:color w:val="000000" w:themeColor="text1"/>
          <w:sz w:val="22"/>
          <w:szCs w:val="22"/>
          <w:lang w:eastAsia="en-GB"/>
        </w:rPr>
        <w:t xml:space="preserve">handweaver with a deep fascination for the transformation of yarns into cloth and of cloth into garments.  </w:t>
      </w:r>
      <w:r>
        <w:rPr>
          <w:rFonts w:ascii="Futura Std Book" w:hAnsi="Futura Std Book"/>
          <w:color w:val="000000" w:themeColor="text1"/>
          <w:sz w:val="22"/>
          <w:szCs w:val="22"/>
          <w:lang w:eastAsia="en-GB"/>
        </w:rPr>
        <w:t xml:space="preserve">She </w:t>
      </w:r>
      <w:r w:rsidR="005859D4" w:rsidRPr="00BC08D4">
        <w:rPr>
          <w:rFonts w:ascii="Futura Std Book" w:hAnsi="Futura Std Book"/>
          <w:color w:val="000000" w:themeColor="text1"/>
          <w:sz w:val="22"/>
          <w:szCs w:val="22"/>
          <w:lang w:eastAsia="en-GB"/>
        </w:rPr>
        <w:t>combine</w:t>
      </w:r>
      <w:r>
        <w:rPr>
          <w:rFonts w:ascii="Futura Std Book" w:hAnsi="Futura Std Book"/>
          <w:color w:val="000000" w:themeColor="text1"/>
          <w:sz w:val="22"/>
          <w:szCs w:val="22"/>
          <w:lang w:eastAsia="en-GB"/>
        </w:rPr>
        <w:t>s</w:t>
      </w:r>
      <w:r w:rsidR="005859D4" w:rsidRPr="00BC08D4">
        <w:rPr>
          <w:rFonts w:ascii="Futura Std Book" w:hAnsi="Futura Std Book"/>
          <w:color w:val="000000" w:themeColor="text1"/>
          <w:sz w:val="22"/>
          <w:szCs w:val="22"/>
          <w:lang w:eastAsia="en-GB"/>
        </w:rPr>
        <w:t xml:space="preserve"> designing, weaving, sewing and natural dyeing to create unique pieces to be used and to be treasured.</w:t>
      </w:r>
    </w:p>
    <w:p w14:paraId="6F55F0E1" w14:textId="77777777" w:rsidR="005859D4" w:rsidRPr="00BC08D4" w:rsidRDefault="005859D4" w:rsidP="00E553CB">
      <w:pPr>
        <w:jc w:val="both"/>
        <w:rPr>
          <w:rFonts w:ascii="Futura Std Book" w:hAnsi="Futura Std Book"/>
          <w:color w:val="000000" w:themeColor="text1"/>
          <w:sz w:val="22"/>
          <w:szCs w:val="22"/>
          <w:lang w:eastAsia="en-GB"/>
        </w:rPr>
      </w:pPr>
    </w:p>
    <w:p w14:paraId="4F06D0DD" w14:textId="0FA92B2B" w:rsidR="005859D4" w:rsidRPr="00BC08D4" w:rsidRDefault="00E553CB" w:rsidP="00E553CB">
      <w:pPr>
        <w:jc w:val="both"/>
        <w:rPr>
          <w:rFonts w:ascii="Futura Std Book" w:hAnsi="Futura Std Book"/>
          <w:color w:val="000000" w:themeColor="text1"/>
          <w:sz w:val="22"/>
          <w:szCs w:val="22"/>
          <w:lang w:eastAsia="en-GB"/>
        </w:rPr>
      </w:pPr>
      <w:r>
        <w:rPr>
          <w:rFonts w:ascii="Futura Std Book" w:hAnsi="Futura Std Book"/>
          <w:color w:val="000000" w:themeColor="text1"/>
          <w:sz w:val="22"/>
          <w:szCs w:val="22"/>
          <w:lang w:eastAsia="en-GB"/>
        </w:rPr>
        <w:t>Her</w:t>
      </w:r>
      <w:r w:rsidR="005859D4" w:rsidRPr="00BC08D4">
        <w:rPr>
          <w:rFonts w:ascii="Futura Std Book" w:hAnsi="Futura Std Book"/>
          <w:color w:val="000000" w:themeColor="text1"/>
          <w:sz w:val="22"/>
          <w:szCs w:val="22"/>
          <w:lang w:eastAsia="en-GB"/>
        </w:rPr>
        <w:t xml:space="preserve"> practice is informed by the natural materials </w:t>
      </w:r>
      <w:r>
        <w:rPr>
          <w:rFonts w:ascii="Futura Std Book" w:hAnsi="Futura Std Book"/>
          <w:color w:val="000000" w:themeColor="text1"/>
          <w:sz w:val="22"/>
          <w:szCs w:val="22"/>
          <w:lang w:eastAsia="en-GB"/>
        </w:rPr>
        <w:t xml:space="preserve">she </w:t>
      </w:r>
      <w:r w:rsidR="005859D4" w:rsidRPr="00BC08D4">
        <w:rPr>
          <w:rFonts w:ascii="Futura Std Book" w:hAnsi="Futura Std Book"/>
          <w:color w:val="000000" w:themeColor="text1"/>
          <w:sz w:val="22"/>
          <w:szCs w:val="22"/>
          <w:lang w:eastAsia="en-GB"/>
        </w:rPr>
        <w:t>select</w:t>
      </w:r>
      <w:r>
        <w:rPr>
          <w:rFonts w:ascii="Futura Std Book" w:hAnsi="Futura Std Book"/>
          <w:color w:val="000000" w:themeColor="text1"/>
          <w:sz w:val="22"/>
          <w:szCs w:val="22"/>
          <w:lang w:eastAsia="en-GB"/>
        </w:rPr>
        <w:t>s</w:t>
      </w:r>
      <w:r w:rsidR="005859D4" w:rsidRPr="00BC08D4">
        <w:rPr>
          <w:rFonts w:ascii="Futura Std Book" w:hAnsi="Futura Std Book"/>
          <w:color w:val="000000" w:themeColor="text1"/>
          <w:sz w:val="22"/>
          <w:szCs w:val="22"/>
          <w:lang w:eastAsia="en-GB"/>
        </w:rPr>
        <w:t xml:space="preserve"> and the conversation that develops between the yarns, the loom and </w:t>
      </w:r>
      <w:r>
        <w:rPr>
          <w:rFonts w:ascii="Futura Std Book" w:hAnsi="Futura Std Book"/>
          <w:color w:val="000000" w:themeColor="text1"/>
          <w:sz w:val="22"/>
          <w:szCs w:val="22"/>
          <w:lang w:eastAsia="en-GB"/>
        </w:rPr>
        <w:t>her</w:t>
      </w:r>
      <w:r w:rsidR="005859D4" w:rsidRPr="00BC08D4">
        <w:rPr>
          <w:rFonts w:ascii="Futura Std Book" w:hAnsi="Futura Std Book"/>
          <w:color w:val="000000" w:themeColor="text1"/>
          <w:sz w:val="22"/>
          <w:szCs w:val="22"/>
          <w:lang w:eastAsia="en-GB"/>
        </w:rPr>
        <w:t xml:space="preserve"> hands and eyes as</w:t>
      </w:r>
      <w:r>
        <w:rPr>
          <w:rFonts w:ascii="Futura Std Book" w:hAnsi="Futura Std Book"/>
          <w:color w:val="000000" w:themeColor="text1"/>
          <w:sz w:val="22"/>
          <w:szCs w:val="22"/>
          <w:lang w:eastAsia="en-GB"/>
        </w:rPr>
        <w:t xml:space="preserve"> she </w:t>
      </w:r>
      <w:r w:rsidR="005859D4" w:rsidRPr="00BC08D4">
        <w:rPr>
          <w:rFonts w:ascii="Futura Std Book" w:hAnsi="Futura Std Book"/>
          <w:color w:val="000000" w:themeColor="text1"/>
          <w:sz w:val="22"/>
          <w:szCs w:val="22"/>
          <w:lang w:eastAsia="en-GB"/>
        </w:rPr>
        <w:t>work</w:t>
      </w:r>
      <w:r>
        <w:rPr>
          <w:rFonts w:ascii="Futura Std Book" w:hAnsi="Futura Std Book"/>
          <w:color w:val="000000" w:themeColor="text1"/>
          <w:sz w:val="22"/>
          <w:szCs w:val="22"/>
          <w:lang w:eastAsia="en-GB"/>
        </w:rPr>
        <w:t>s</w:t>
      </w:r>
      <w:r w:rsidR="005859D4" w:rsidRPr="00BC08D4">
        <w:rPr>
          <w:rFonts w:ascii="Futura Std Book" w:hAnsi="Futura Std Book"/>
          <w:color w:val="000000" w:themeColor="text1"/>
          <w:sz w:val="22"/>
          <w:szCs w:val="22"/>
          <w:lang w:eastAsia="en-GB"/>
        </w:rPr>
        <w:t xml:space="preserve">.  The individual character of each material is allowed to take centre stage in the final </w:t>
      </w:r>
      <w:proofErr w:type="gramStart"/>
      <w:r w:rsidR="005859D4" w:rsidRPr="00BC08D4">
        <w:rPr>
          <w:rFonts w:ascii="Futura Std Book" w:hAnsi="Futura Std Book"/>
          <w:color w:val="000000" w:themeColor="text1"/>
          <w:sz w:val="22"/>
          <w:szCs w:val="22"/>
          <w:lang w:eastAsia="en-GB"/>
        </w:rPr>
        <w:t>cloth</w:t>
      </w:r>
      <w:proofErr w:type="gramEnd"/>
      <w:r w:rsidR="005859D4" w:rsidRPr="00BC08D4">
        <w:rPr>
          <w:rFonts w:ascii="Futura Std Book" w:hAnsi="Futura Std Book"/>
          <w:color w:val="000000" w:themeColor="text1"/>
          <w:sz w:val="22"/>
          <w:szCs w:val="22"/>
          <w:lang w:eastAsia="en-GB"/>
        </w:rPr>
        <w:t xml:space="preserve"> and </w:t>
      </w:r>
      <w:r>
        <w:rPr>
          <w:rFonts w:ascii="Futura Std Book" w:hAnsi="Futura Std Book"/>
          <w:color w:val="000000" w:themeColor="text1"/>
          <w:sz w:val="22"/>
          <w:szCs w:val="22"/>
          <w:lang w:eastAsia="en-GB"/>
        </w:rPr>
        <w:t>she</w:t>
      </w:r>
      <w:r w:rsidR="005859D4" w:rsidRPr="00BC08D4">
        <w:rPr>
          <w:rFonts w:ascii="Futura Std Book" w:hAnsi="Futura Std Book"/>
          <w:color w:val="000000" w:themeColor="text1"/>
          <w:sz w:val="22"/>
          <w:szCs w:val="22"/>
          <w:lang w:eastAsia="en-GB"/>
        </w:rPr>
        <w:t xml:space="preserve"> </w:t>
      </w:r>
      <w:r w:rsidR="00FB2968">
        <w:rPr>
          <w:rFonts w:ascii="Futura Std Book" w:hAnsi="Futura Std Book"/>
          <w:color w:val="000000" w:themeColor="text1"/>
          <w:sz w:val="22"/>
          <w:szCs w:val="22"/>
          <w:lang w:eastAsia="en-GB"/>
        </w:rPr>
        <w:t>is</w:t>
      </w:r>
      <w:r w:rsidR="005859D4" w:rsidRPr="00BC08D4">
        <w:rPr>
          <w:rFonts w:ascii="Futura Std Book" w:hAnsi="Futura Std Book"/>
          <w:color w:val="000000" w:themeColor="text1"/>
          <w:sz w:val="22"/>
          <w:szCs w:val="22"/>
          <w:lang w:eastAsia="en-GB"/>
        </w:rPr>
        <w:t xml:space="preserve"> preoccupied by both the appearance and the feel of the fabric </w:t>
      </w:r>
      <w:r w:rsidR="00FB2968">
        <w:rPr>
          <w:rFonts w:ascii="Futura Std Book" w:hAnsi="Futura Std Book"/>
          <w:color w:val="000000" w:themeColor="text1"/>
          <w:sz w:val="22"/>
          <w:szCs w:val="22"/>
          <w:lang w:eastAsia="en-GB"/>
        </w:rPr>
        <w:t>she</w:t>
      </w:r>
      <w:r w:rsidR="005859D4" w:rsidRPr="00BC08D4">
        <w:rPr>
          <w:rFonts w:ascii="Futura Std Book" w:hAnsi="Futura Std Book"/>
          <w:color w:val="000000" w:themeColor="text1"/>
          <w:sz w:val="22"/>
          <w:szCs w:val="22"/>
          <w:lang w:eastAsia="en-GB"/>
        </w:rPr>
        <w:t xml:space="preserve"> create</w:t>
      </w:r>
      <w:r w:rsidR="00FB2968">
        <w:rPr>
          <w:rFonts w:ascii="Futura Std Book" w:hAnsi="Futura Std Book"/>
          <w:color w:val="000000" w:themeColor="text1"/>
          <w:sz w:val="22"/>
          <w:szCs w:val="22"/>
          <w:lang w:eastAsia="en-GB"/>
        </w:rPr>
        <w:t>s</w:t>
      </w:r>
      <w:r w:rsidR="005859D4" w:rsidRPr="00BC08D4">
        <w:rPr>
          <w:rFonts w:ascii="Futura Std Book" w:hAnsi="Futura Std Book"/>
          <w:color w:val="000000" w:themeColor="text1"/>
          <w:sz w:val="22"/>
          <w:szCs w:val="22"/>
          <w:lang w:eastAsia="en-GB"/>
        </w:rPr>
        <w:t xml:space="preserve">, its drape, delicacy or weight.  </w:t>
      </w:r>
      <w:r w:rsidR="004F0092">
        <w:rPr>
          <w:rFonts w:ascii="Futura Std Book" w:hAnsi="Futura Std Book"/>
          <w:color w:val="000000" w:themeColor="text1"/>
          <w:sz w:val="22"/>
          <w:szCs w:val="22"/>
          <w:lang w:eastAsia="en-GB"/>
        </w:rPr>
        <w:t>Deb</w:t>
      </w:r>
      <w:r w:rsidR="005859D4" w:rsidRPr="00BC08D4">
        <w:rPr>
          <w:rFonts w:ascii="Futura Std Book" w:hAnsi="Futura Std Book"/>
          <w:color w:val="000000" w:themeColor="text1"/>
          <w:sz w:val="22"/>
          <w:szCs w:val="22"/>
          <w:lang w:eastAsia="en-GB"/>
        </w:rPr>
        <w:t xml:space="preserve"> value</w:t>
      </w:r>
      <w:r w:rsidR="004F0092">
        <w:rPr>
          <w:rFonts w:ascii="Futura Std Book" w:hAnsi="Futura Std Book"/>
          <w:color w:val="000000" w:themeColor="text1"/>
          <w:sz w:val="22"/>
          <w:szCs w:val="22"/>
          <w:lang w:eastAsia="en-GB"/>
        </w:rPr>
        <w:t>s</w:t>
      </w:r>
      <w:r w:rsidR="005859D4" w:rsidRPr="00BC08D4">
        <w:rPr>
          <w:rFonts w:ascii="Futura Std Book" w:hAnsi="Futura Std Book"/>
          <w:color w:val="000000" w:themeColor="text1"/>
          <w:sz w:val="22"/>
          <w:szCs w:val="22"/>
          <w:lang w:eastAsia="en-GB"/>
        </w:rPr>
        <w:t xml:space="preserve"> the subtle lustre and luxury of silk, the comforting softness and body of wool and the crispness of linen and paper.  </w:t>
      </w:r>
    </w:p>
    <w:p w14:paraId="53878221" w14:textId="77777777" w:rsidR="005859D4" w:rsidRPr="00BC08D4" w:rsidRDefault="005859D4" w:rsidP="00E553CB">
      <w:pPr>
        <w:jc w:val="both"/>
        <w:rPr>
          <w:rFonts w:ascii="Futura Std Book" w:hAnsi="Futura Std Book"/>
          <w:color w:val="000000" w:themeColor="text1"/>
          <w:sz w:val="22"/>
          <w:szCs w:val="22"/>
          <w:lang w:eastAsia="en-GB"/>
        </w:rPr>
      </w:pPr>
    </w:p>
    <w:p w14:paraId="10980FA5" w14:textId="271A73CB" w:rsidR="005859D4" w:rsidRPr="00BC08D4" w:rsidRDefault="004F0092" w:rsidP="00E553CB">
      <w:pPr>
        <w:jc w:val="both"/>
        <w:rPr>
          <w:rFonts w:ascii="Futura Std Book" w:hAnsi="Futura Std Book"/>
          <w:color w:val="000000" w:themeColor="text1"/>
          <w:sz w:val="22"/>
          <w:szCs w:val="22"/>
          <w:lang w:eastAsia="en-GB"/>
        </w:rPr>
      </w:pPr>
      <w:r>
        <w:rPr>
          <w:rFonts w:ascii="Futura Std Book" w:hAnsi="Futura Std Book"/>
          <w:color w:val="000000" w:themeColor="text1"/>
          <w:sz w:val="22"/>
          <w:szCs w:val="22"/>
          <w:lang w:eastAsia="en-GB"/>
        </w:rPr>
        <w:t xml:space="preserve">Deb’s </w:t>
      </w:r>
      <w:r w:rsidR="005859D4" w:rsidRPr="00BC08D4">
        <w:rPr>
          <w:rFonts w:ascii="Futura Std Book" w:hAnsi="Futura Std Book"/>
          <w:color w:val="000000" w:themeColor="text1"/>
          <w:sz w:val="22"/>
          <w:szCs w:val="22"/>
          <w:lang w:eastAsia="en-GB"/>
        </w:rPr>
        <w:t>garments and accessories are made with care and attention to detail and are intended to accompany the wearer in their daily life, collecting memories and perhaps scars and repairs until they are returned to the earth at the end of their useful lives.</w:t>
      </w:r>
    </w:p>
    <w:p w14:paraId="349CF6BF" w14:textId="77777777" w:rsidR="005859D4" w:rsidRPr="00BC08D4" w:rsidRDefault="005859D4" w:rsidP="00E553CB">
      <w:pPr>
        <w:rPr>
          <w:rFonts w:ascii="Futura Std Book" w:hAnsi="Futura Std Book"/>
          <w:sz w:val="22"/>
          <w:szCs w:val="22"/>
          <w:lang w:eastAsia="en-GB"/>
        </w:rPr>
      </w:pPr>
    </w:p>
    <w:p w14:paraId="52D6D3D5" w14:textId="48F3AABB" w:rsidR="005859D4" w:rsidRPr="00BC08D4" w:rsidRDefault="005859D4" w:rsidP="00E553CB">
      <w:pPr>
        <w:rPr>
          <w:rFonts w:ascii="Futura Std Book" w:hAnsi="Futura Std Book"/>
          <w:sz w:val="22"/>
          <w:szCs w:val="22"/>
          <w:lang w:eastAsia="en-GB"/>
        </w:rPr>
      </w:pPr>
      <w:r w:rsidRPr="00BC08D4">
        <w:rPr>
          <w:rFonts w:ascii="Futura Std Book" w:hAnsi="Futura Std Book"/>
          <w:sz w:val="22"/>
          <w:szCs w:val="22"/>
          <w:lang w:eastAsia="en-GB"/>
        </w:rPr>
        <w:t xml:space="preserve">As </w:t>
      </w:r>
      <w:r w:rsidR="004F0092">
        <w:rPr>
          <w:rFonts w:ascii="Futura Std Book" w:hAnsi="Futura Std Book"/>
          <w:sz w:val="22"/>
          <w:szCs w:val="22"/>
          <w:lang w:eastAsia="en-GB"/>
        </w:rPr>
        <w:t>her</w:t>
      </w:r>
      <w:r w:rsidRPr="00BC08D4">
        <w:rPr>
          <w:rFonts w:ascii="Futura Std Book" w:hAnsi="Futura Std Book"/>
          <w:sz w:val="22"/>
          <w:szCs w:val="22"/>
          <w:lang w:eastAsia="en-GB"/>
        </w:rPr>
        <w:t xml:space="preserve"> primary interest is in cloth we can use and wear both the design of the cloth and the materials </w:t>
      </w:r>
      <w:r w:rsidR="004F0092">
        <w:rPr>
          <w:rFonts w:ascii="Futura Std Book" w:hAnsi="Futura Std Book"/>
          <w:sz w:val="22"/>
          <w:szCs w:val="22"/>
          <w:lang w:eastAsia="en-GB"/>
        </w:rPr>
        <w:t xml:space="preserve">she </w:t>
      </w:r>
      <w:r w:rsidRPr="00BC08D4">
        <w:rPr>
          <w:rFonts w:ascii="Futura Std Book" w:hAnsi="Futura Std Book"/>
          <w:sz w:val="22"/>
          <w:szCs w:val="22"/>
          <w:lang w:eastAsia="en-GB"/>
        </w:rPr>
        <w:t>select</w:t>
      </w:r>
      <w:r w:rsidR="004F0092">
        <w:rPr>
          <w:rFonts w:ascii="Futura Std Book" w:hAnsi="Futura Std Book"/>
          <w:sz w:val="22"/>
          <w:szCs w:val="22"/>
          <w:lang w:eastAsia="en-GB"/>
        </w:rPr>
        <w:t>s</w:t>
      </w:r>
      <w:r w:rsidRPr="00BC08D4">
        <w:rPr>
          <w:rFonts w:ascii="Futura Std Book" w:hAnsi="Futura Std Book"/>
          <w:sz w:val="22"/>
          <w:szCs w:val="22"/>
          <w:lang w:eastAsia="en-GB"/>
        </w:rPr>
        <w:t xml:space="preserve"> need</w:t>
      </w:r>
      <w:r w:rsidR="007A68BB">
        <w:rPr>
          <w:rFonts w:ascii="Futura Std Book" w:hAnsi="Futura Std Book"/>
          <w:sz w:val="22"/>
          <w:szCs w:val="22"/>
          <w:lang w:eastAsia="en-GB"/>
        </w:rPr>
        <w:t>s</w:t>
      </w:r>
      <w:r w:rsidRPr="00BC08D4">
        <w:rPr>
          <w:rFonts w:ascii="Futura Std Book" w:hAnsi="Futura Std Book"/>
          <w:sz w:val="22"/>
          <w:szCs w:val="22"/>
          <w:lang w:eastAsia="en-GB"/>
        </w:rPr>
        <w:t xml:space="preserve"> to be fit for purpose and should feel good.  </w:t>
      </w:r>
      <w:r w:rsidR="007A68BB">
        <w:rPr>
          <w:rFonts w:ascii="Futura Std Book" w:hAnsi="Futura Std Book"/>
          <w:sz w:val="22"/>
          <w:szCs w:val="22"/>
          <w:lang w:eastAsia="en-GB"/>
        </w:rPr>
        <w:t>Deb is</w:t>
      </w:r>
      <w:r w:rsidRPr="00BC08D4">
        <w:rPr>
          <w:rFonts w:ascii="Futura Std Book" w:hAnsi="Futura Std Book"/>
          <w:sz w:val="22"/>
          <w:szCs w:val="22"/>
          <w:lang w:eastAsia="en-GB"/>
        </w:rPr>
        <w:t xml:space="preserve"> passionate about making accessories and clothing we can </w:t>
      </w:r>
      <w:r w:rsidR="00D5148D" w:rsidRPr="00BC08D4">
        <w:rPr>
          <w:rFonts w:ascii="Futura Std Book" w:hAnsi="Futura Std Book"/>
          <w:sz w:val="22"/>
          <w:szCs w:val="22"/>
          <w:lang w:eastAsia="en-GB"/>
        </w:rPr>
        <w:t>treasure;</w:t>
      </w:r>
      <w:r w:rsidRPr="00BC08D4">
        <w:rPr>
          <w:rFonts w:ascii="Futura Std Book" w:hAnsi="Futura Std Book"/>
          <w:sz w:val="22"/>
          <w:szCs w:val="22"/>
          <w:lang w:eastAsia="en-GB"/>
        </w:rPr>
        <w:t xml:space="preserve"> committed using natural materials and the desire for longevity and </w:t>
      </w:r>
      <w:r w:rsidR="00D02FE6">
        <w:rPr>
          <w:rFonts w:ascii="Futura Std Book" w:hAnsi="Futura Std Book"/>
          <w:sz w:val="22"/>
          <w:szCs w:val="22"/>
          <w:lang w:eastAsia="en-GB"/>
        </w:rPr>
        <w:t>her</w:t>
      </w:r>
      <w:r w:rsidRPr="00BC08D4">
        <w:rPr>
          <w:rFonts w:ascii="Futura Std Book" w:hAnsi="Futura Std Book"/>
          <w:sz w:val="22"/>
          <w:szCs w:val="22"/>
          <w:lang w:eastAsia="en-GB"/>
        </w:rPr>
        <w:t xml:space="preserve"> own aesthetic means that designs are simple and timeless rather than </w:t>
      </w:r>
      <w:r w:rsidR="00E553CB" w:rsidRPr="00BC08D4">
        <w:rPr>
          <w:rFonts w:ascii="Futura Std Book" w:hAnsi="Futura Std Book"/>
          <w:sz w:val="22"/>
          <w:szCs w:val="22"/>
          <w:lang w:eastAsia="en-GB"/>
        </w:rPr>
        <w:t>fashion led</w:t>
      </w:r>
      <w:r w:rsidRPr="00BC08D4">
        <w:rPr>
          <w:rFonts w:ascii="Futura Std Book" w:hAnsi="Futura Std Book"/>
          <w:sz w:val="22"/>
          <w:szCs w:val="22"/>
          <w:lang w:eastAsia="en-GB"/>
        </w:rPr>
        <w:t xml:space="preserve">.  Inspiration often comes from the colours, </w:t>
      </w:r>
      <w:r w:rsidR="00D5148D" w:rsidRPr="00BC08D4">
        <w:rPr>
          <w:rFonts w:ascii="Futura Std Book" w:hAnsi="Futura Std Book"/>
          <w:sz w:val="22"/>
          <w:szCs w:val="22"/>
          <w:lang w:eastAsia="en-GB"/>
        </w:rPr>
        <w:t>textures,</w:t>
      </w:r>
      <w:r w:rsidRPr="00BC08D4">
        <w:rPr>
          <w:rFonts w:ascii="Futura Std Book" w:hAnsi="Futura Std Book"/>
          <w:sz w:val="22"/>
          <w:szCs w:val="22"/>
          <w:lang w:eastAsia="en-GB"/>
        </w:rPr>
        <w:t xml:space="preserve"> and atmosphere of both natural and urban landscapes.</w:t>
      </w:r>
    </w:p>
    <w:p w14:paraId="0D9D8669" w14:textId="7E75D6C9" w:rsidR="005859D4" w:rsidRPr="00BC08D4" w:rsidRDefault="005859D4" w:rsidP="00E553CB">
      <w:pPr>
        <w:rPr>
          <w:rFonts w:ascii="Futura Std Book" w:hAnsi="Futura Std Book"/>
          <w:sz w:val="22"/>
          <w:szCs w:val="22"/>
          <w:lang w:eastAsia="en-GB"/>
        </w:rPr>
      </w:pPr>
    </w:p>
    <w:p w14:paraId="0B96BDCC" w14:textId="77777777" w:rsidR="006A49E9" w:rsidRDefault="006A49E9" w:rsidP="00E553CB">
      <w:pPr>
        <w:pStyle w:val="NoSpacing"/>
        <w:rPr>
          <w:rFonts w:ascii="Futura Std Book" w:hAnsi="Futura Std Book"/>
          <w:b/>
          <w:lang w:eastAsia="en-GB"/>
        </w:rPr>
      </w:pPr>
    </w:p>
    <w:p w14:paraId="4AAF512A" w14:textId="77777777" w:rsidR="006A49E9" w:rsidRDefault="006A49E9" w:rsidP="00E553CB">
      <w:pPr>
        <w:pStyle w:val="NoSpacing"/>
        <w:rPr>
          <w:rFonts w:ascii="Futura Std Book" w:hAnsi="Futura Std Book"/>
          <w:b/>
          <w:lang w:eastAsia="en-GB"/>
        </w:rPr>
      </w:pPr>
    </w:p>
    <w:p w14:paraId="4C8BBD02" w14:textId="77777777" w:rsidR="006A49E9" w:rsidRDefault="006A49E9" w:rsidP="00E553CB">
      <w:pPr>
        <w:pStyle w:val="NoSpacing"/>
        <w:rPr>
          <w:rFonts w:ascii="Futura Std Book" w:hAnsi="Futura Std Book"/>
          <w:b/>
          <w:lang w:eastAsia="en-GB"/>
        </w:rPr>
      </w:pPr>
    </w:p>
    <w:p w14:paraId="2B6BACBA" w14:textId="77777777" w:rsidR="006A49E9" w:rsidRDefault="006A49E9" w:rsidP="00E553CB">
      <w:pPr>
        <w:pStyle w:val="NoSpacing"/>
        <w:rPr>
          <w:rFonts w:ascii="Futura Std Book" w:hAnsi="Futura Std Book"/>
          <w:b/>
          <w:lang w:eastAsia="en-GB"/>
        </w:rPr>
      </w:pPr>
    </w:p>
    <w:p w14:paraId="6B20AEA1" w14:textId="77777777" w:rsidR="006A49E9" w:rsidRDefault="006A49E9" w:rsidP="00E553CB">
      <w:pPr>
        <w:pStyle w:val="NoSpacing"/>
        <w:rPr>
          <w:rFonts w:ascii="Futura Std Book" w:hAnsi="Futura Std Book"/>
          <w:b/>
          <w:lang w:eastAsia="en-GB"/>
        </w:rPr>
      </w:pPr>
    </w:p>
    <w:p w14:paraId="513923C5" w14:textId="5CCE22FA" w:rsidR="00E7642F" w:rsidRPr="00BC08D4" w:rsidRDefault="00E7642F" w:rsidP="00E553CB">
      <w:pPr>
        <w:pStyle w:val="NoSpacing"/>
        <w:rPr>
          <w:rFonts w:ascii="Futura Std Book" w:hAnsi="Futura Std Book"/>
          <w:b/>
          <w:lang w:eastAsia="en-GB"/>
        </w:rPr>
      </w:pPr>
      <w:r w:rsidRPr="00BC08D4">
        <w:rPr>
          <w:rFonts w:ascii="Futura Std Book" w:hAnsi="Futura Std Book"/>
          <w:b/>
          <w:lang w:eastAsia="en-GB"/>
        </w:rPr>
        <w:lastRenderedPageBreak/>
        <w:t>Formal arts education</w:t>
      </w:r>
    </w:p>
    <w:p w14:paraId="181E1F53" w14:textId="77777777" w:rsidR="00E7642F" w:rsidRPr="00BC08D4" w:rsidRDefault="00E7642F" w:rsidP="00E553CB">
      <w:pPr>
        <w:pStyle w:val="NoSpacing"/>
        <w:numPr>
          <w:ilvl w:val="0"/>
          <w:numId w:val="13"/>
        </w:numPr>
        <w:rPr>
          <w:rFonts w:ascii="Futura Std Book" w:hAnsi="Futura Std Book"/>
          <w:lang w:eastAsia="en-GB"/>
        </w:rPr>
      </w:pPr>
      <w:r w:rsidRPr="00BC08D4">
        <w:rPr>
          <w:rFonts w:ascii="Futura Std Book" w:hAnsi="Futura Std Book"/>
          <w:lang w:eastAsia="en-GB"/>
        </w:rPr>
        <w:t>MA Textiles, University for the Creative Arts - Farnham, 2021-2022</w:t>
      </w:r>
    </w:p>
    <w:p w14:paraId="56A47610" w14:textId="77777777" w:rsidR="00E7642F" w:rsidRPr="00BC08D4" w:rsidRDefault="00E7642F" w:rsidP="00E553CB">
      <w:pPr>
        <w:pStyle w:val="NoSpacing"/>
        <w:numPr>
          <w:ilvl w:val="0"/>
          <w:numId w:val="13"/>
        </w:numPr>
        <w:rPr>
          <w:rFonts w:ascii="Futura Std Book" w:hAnsi="Futura Std Book"/>
          <w:lang w:eastAsia="en-GB"/>
        </w:rPr>
      </w:pPr>
      <w:r w:rsidRPr="00BC08D4">
        <w:rPr>
          <w:rFonts w:ascii="Futura Std Book" w:hAnsi="Futura Std Book"/>
          <w:lang w:eastAsia="en-GB"/>
        </w:rPr>
        <w:t>Handweavers Diploma - Distinction, Handweavers Studio, 2019-2021</w:t>
      </w:r>
    </w:p>
    <w:p w14:paraId="7E522584" w14:textId="77777777" w:rsidR="00E7642F" w:rsidRPr="00BC08D4" w:rsidRDefault="00E7642F" w:rsidP="00E553CB">
      <w:pPr>
        <w:pStyle w:val="NoSpacing"/>
        <w:numPr>
          <w:ilvl w:val="0"/>
          <w:numId w:val="13"/>
        </w:numPr>
        <w:rPr>
          <w:rFonts w:ascii="Futura Std Book" w:hAnsi="Futura Std Book"/>
          <w:lang w:eastAsia="en-GB"/>
        </w:rPr>
      </w:pPr>
      <w:r w:rsidRPr="00BC08D4">
        <w:rPr>
          <w:rFonts w:ascii="Futura Std Book" w:hAnsi="Futura Std Book"/>
          <w:lang w:eastAsia="en-GB"/>
        </w:rPr>
        <w:t xml:space="preserve">Natural Dyeing with Jenny Dean, Ditchling Museum of </w:t>
      </w:r>
      <w:proofErr w:type="gramStart"/>
      <w:r w:rsidRPr="00BC08D4">
        <w:rPr>
          <w:rFonts w:ascii="Futura Std Book" w:hAnsi="Futura Std Book"/>
          <w:lang w:eastAsia="en-GB"/>
        </w:rPr>
        <w:t>Art</w:t>
      </w:r>
      <w:proofErr w:type="gramEnd"/>
      <w:r w:rsidRPr="00BC08D4">
        <w:rPr>
          <w:rFonts w:ascii="Futura Std Book" w:hAnsi="Futura Std Book"/>
          <w:lang w:eastAsia="en-GB"/>
        </w:rPr>
        <w:t xml:space="preserve"> and Craft, 2019-2020</w:t>
      </w:r>
    </w:p>
    <w:p w14:paraId="307633C3" w14:textId="77777777" w:rsidR="00E7642F" w:rsidRPr="00BC08D4" w:rsidRDefault="00E7642F" w:rsidP="00E553CB">
      <w:pPr>
        <w:pStyle w:val="NoSpacing"/>
        <w:numPr>
          <w:ilvl w:val="0"/>
          <w:numId w:val="13"/>
        </w:numPr>
        <w:rPr>
          <w:rFonts w:ascii="Futura Std Book" w:hAnsi="Futura Std Book"/>
          <w:lang w:eastAsia="en-GB"/>
        </w:rPr>
      </w:pPr>
      <w:r w:rsidRPr="00BC08D4">
        <w:rPr>
          <w:rFonts w:ascii="Futura Std Book" w:hAnsi="Futura Std Book"/>
          <w:lang w:eastAsia="en-GB"/>
        </w:rPr>
        <w:t>Developing Art Practice, City Lit, London, 2018-2019</w:t>
      </w:r>
    </w:p>
    <w:p w14:paraId="41AC8E97" w14:textId="77777777" w:rsidR="00E7642F" w:rsidRPr="00BC08D4" w:rsidRDefault="00E7642F" w:rsidP="00E553CB">
      <w:pPr>
        <w:pStyle w:val="NoSpacing"/>
        <w:numPr>
          <w:ilvl w:val="0"/>
          <w:numId w:val="13"/>
        </w:numPr>
        <w:rPr>
          <w:rFonts w:ascii="Futura Std Book" w:hAnsi="Futura Std Book"/>
          <w:lang w:eastAsia="en-GB"/>
        </w:rPr>
      </w:pPr>
      <w:r w:rsidRPr="00BC08D4">
        <w:rPr>
          <w:rFonts w:ascii="Futura Std Book" w:hAnsi="Futura Std Book"/>
          <w:lang w:eastAsia="en-GB"/>
        </w:rPr>
        <w:t>Advanced Textiles, City Lit, London, 2015-2018</w:t>
      </w:r>
    </w:p>
    <w:p w14:paraId="45709BE5" w14:textId="373F1385" w:rsidR="00E7642F" w:rsidRPr="00BC08D4" w:rsidRDefault="00E7642F" w:rsidP="00E553CB">
      <w:pPr>
        <w:pStyle w:val="NoSpacing"/>
        <w:numPr>
          <w:ilvl w:val="0"/>
          <w:numId w:val="13"/>
        </w:numPr>
        <w:rPr>
          <w:rFonts w:ascii="Futura Std Book" w:hAnsi="Futura Std Book"/>
          <w:lang w:eastAsia="en-GB"/>
        </w:rPr>
      </w:pPr>
      <w:r w:rsidRPr="00BC08D4">
        <w:rPr>
          <w:rFonts w:ascii="Futura Std Book" w:hAnsi="Futura Std Book"/>
          <w:lang w:eastAsia="en-GB"/>
        </w:rPr>
        <w:t xml:space="preserve">Short courses in a range of subjects including textiles, drawing, printing, </w:t>
      </w:r>
      <w:r w:rsidR="006A49E9" w:rsidRPr="00BC08D4">
        <w:rPr>
          <w:rFonts w:ascii="Futura Std Book" w:hAnsi="Futura Std Book"/>
          <w:lang w:eastAsia="en-GB"/>
        </w:rPr>
        <w:t>weaving,</w:t>
      </w:r>
      <w:r w:rsidRPr="00BC08D4">
        <w:rPr>
          <w:rFonts w:ascii="Futura Std Book" w:hAnsi="Futura Std Book"/>
          <w:lang w:eastAsia="en-GB"/>
        </w:rPr>
        <w:t xml:space="preserve"> and dyeing at City Lit, The Handweavers’ Studio, Morley </w:t>
      </w:r>
      <w:proofErr w:type="gramStart"/>
      <w:r w:rsidRPr="00BC08D4">
        <w:rPr>
          <w:rFonts w:ascii="Futura Std Book" w:hAnsi="Futura Std Book"/>
          <w:lang w:eastAsia="en-GB"/>
        </w:rPr>
        <w:t>College</w:t>
      </w:r>
      <w:proofErr w:type="gramEnd"/>
      <w:r w:rsidRPr="00BC08D4">
        <w:rPr>
          <w:rFonts w:ascii="Futura Std Book" w:hAnsi="Futura Std Book"/>
          <w:lang w:eastAsia="en-GB"/>
        </w:rPr>
        <w:t xml:space="preserve"> and West Dean College</w:t>
      </w:r>
    </w:p>
    <w:p w14:paraId="4B39F63F" w14:textId="77777777" w:rsidR="00E7642F" w:rsidRPr="00BC08D4" w:rsidRDefault="00E7642F" w:rsidP="00E553CB">
      <w:pPr>
        <w:pStyle w:val="NoSpacing"/>
        <w:rPr>
          <w:rFonts w:ascii="Futura Std Book" w:hAnsi="Futura Std Book"/>
          <w:lang w:eastAsia="en-GB"/>
        </w:rPr>
      </w:pPr>
    </w:p>
    <w:p w14:paraId="60E7CDFD" w14:textId="77777777" w:rsidR="00E7642F" w:rsidRPr="00BC08D4" w:rsidRDefault="00E7642F" w:rsidP="00E553CB">
      <w:pPr>
        <w:pStyle w:val="NoSpacing"/>
        <w:rPr>
          <w:rFonts w:ascii="Futura Std Book" w:hAnsi="Futura Std Book"/>
          <w:b/>
          <w:lang w:eastAsia="en-GB"/>
        </w:rPr>
      </w:pPr>
      <w:r w:rsidRPr="00BC08D4">
        <w:rPr>
          <w:rFonts w:ascii="Futura Std Book" w:hAnsi="Futura Std Book"/>
          <w:b/>
          <w:lang w:eastAsia="en-GB"/>
        </w:rPr>
        <w:t>Exhibitions</w:t>
      </w:r>
    </w:p>
    <w:p w14:paraId="37D64524"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MA Show, University for the Creative Arts, Farnham, 23 August–3 September 2022</w:t>
      </w:r>
    </w:p>
    <w:p w14:paraId="322754F0"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Handweavers Studio and Gallery, London, Diploma Show, 2-29 August 2021</w:t>
      </w:r>
    </w:p>
    <w:p w14:paraId="29F25361"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Leith Hill Place, Surrey, The Fading of the Light, 29 August-29 October 2019</w:t>
      </w:r>
    </w:p>
    <w:p w14:paraId="5075820F"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Oxo Tower Gallery, London, A Letter in Mind, 26-29 September 2019</w:t>
      </w:r>
    </w:p>
    <w:p w14:paraId="470B60C6"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Trinity Art Gallery, London City Island, Discovery Sessions, August - September 2019</w:t>
      </w:r>
    </w:p>
    <w:p w14:paraId="1A8C7847"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Gallery at Green &amp; Stone, Fulham Road, London, Selected Summer Exhibition, 3-31 August 2019</w:t>
      </w:r>
    </w:p>
    <w:p w14:paraId="19EF084C"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Babylon Arts, Ely, Cambridgeshire, Selected Summer Open, 20 July-26 August 2019</w:t>
      </w:r>
    </w:p>
    <w:p w14:paraId="021E108C"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Safe House, Peckham, London, ‘process/ discovery’ group show, 25-27 July 2019</w:t>
      </w:r>
    </w:p>
    <w:p w14:paraId="566D8288" w14:textId="46F255DF" w:rsidR="00E7642F"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Espacio Gallery, Shoreditch, London, Crossing Borders, June 2018</w:t>
      </w:r>
    </w:p>
    <w:p w14:paraId="59D52FBD" w14:textId="2859F31D" w:rsidR="00DF5435" w:rsidRDefault="00DF5435" w:rsidP="00DF5435">
      <w:pPr>
        <w:pStyle w:val="NoSpacing"/>
        <w:ind w:left="360"/>
        <w:rPr>
          <w:rFonts w:ascii="Futura Std Book" w:hAnsi="Futura Std Book"/>
          <w:lang w:eastAsia="en-GB"/>
        </w:rPr>
      </w:pPr>
    </w:p>
    <w:p w14:paraId="1DD0672B" w14:textId="5F12A8F9" w:rsidR="00DF5435" w:rsidRDefault="00DF5435" w:rsidP="00DF5435">
      <w:pPr>
        <w:pStyle w:val="NoSpacing"/>
        <w:ind w:left="360"/>
        <w:rPr>
          <w:rFonts w:ascii="Futura Std Book" w:hAnsi="Futura Std Book"/>
          <w:lang w:eastAsia="en-GB"/>
        </w:rPr>
      </w:pPr>
    </w:p>
    <w:p w14:paraId="69E935D1" w14:textId="32C27934" w:rsidR="00DF5435" w:rsidRDefault="00DF5435" w:rsidP="00DF5435">
      <w:pPr>
        <w:pStyle w:val="NoSpacing"/>
        <w:ind w:left="360"/>
        <w:rPr>
          <w:rFonts w:ascii="Futura Std Book" w:hAnsi="Futura Std Book"/>
          <w:lang w:eastAsia="en-GB"/>
        </w:rPr>
      </w:pPr>
    </w:p>
    <w:p w14:paraId="69B09768" w14:textId="36AD509E" w:rsidR="00DF5435" w:rsidRDefault="00DF5435" w:rsidP="00DF5435">
      <w:pPr>
        <w:pStyle w:val="NoSpacing"/>
        <w:ind w:left="360"/>
        <w:rPr>
          <w:rFonts w:ascii="Futura Std Book" w:hAnsi="Futura Std Book"/>
          <w:lang w:eastAsia="en-GB"/>
        </w:rPr>
      </w:pPr>
    </w:p>
    <w:p w14:paraId="31FA7D17" w14:textId="719D9DF7" w:rsidR="00DF5435" w:rsidRDefault="00DF5435" w:rsidP="00DF5435">
      <w:pPr>
        <w:pStyle w:val="NoSpacing"/>
        <w:ind w:left="360"/>
        <w:rPr>
          <w:rFonts w:ascii="Futura Std Book" w:hAnsi="Futura Std Book"/>
          <w:lang w:eastAsia="en-GB"/>
        </w:rPr>
      </w:pPr>
    </w:p>
    <w:p w14:paraId="46C1F8ED" w14:textId="77777777" w:rsidR="00DF5435" w:rsidRPr="00BC08D4" w:rsidRDefault="00DF5435" w:rsidP="00DF5435">
      <w:pPr>
        <w:pStyle w:val="NoSpacing"/>
        <w:ind w:left="360"/>
        <w:rPr>
          <w:rFonts w:ascii="Futura Std Book" w:hAnsi="Futura Std Book"/>
          <w:lang w:eastAsia="en-GB"/>
        </w:rPr>
      </w:pPr>
    </w:p>
    <w:p w14:paraId="423573AD"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Olympia, London, Knit and Stitch, March 2018</w:t>
      </w:r>
    </w:p>
    <w:p w14:paraId="17A37D48"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City Lit, London, Growth, June 2017</w:t>
      </w:r>
    </w:p>
    <w:p w14:paraId="7609E6EE" w14:textId="77777777" w:rsidR="00E7642F" w:rsidRPr="00BC08D4" w:rsidRDefault="00E7642F" w:rsidP="00E553CB">
      <w:pPr>
        <w:pStyle w:val="NoSpacing"/>
        <w:numPr>
          <w:ilvl w:val="0"/>
          <w:numId w:val="14"/>
        </w:numPr>
        <w:rPr>
          <w:rFonts w:ascii="Futura Std Book" w:hAnsi="Futura Std Book"/>
          <w:lang w:eastAsia="en-GB"/>
        </w:rPr>
      </w:pPr>
      <w:r w:rsidRPr="00BC08D4">
        <w:rPr>
          <w:rFonts w:ascii="Futura Std Book" w:hAnsi="Futura Std Book"/>
          <w:lang w:eastAsia="en-GB"/>
        </w:rPr>
        <w:t>Safe House, Peckham, London, July 2016</w:t>
      </w:r>
    </w:p>
    <w:p w14:paraId="13BD3E5D" w14:textId="1C336433" w:rsidR="00E553CB" w:rsidRPr="006A49E9" w:rsidRDefault="00E7642F" w:rsidP="00E553CB">
      <w:pPr>
        <w:pStyle w:val="ListParagraph"/>
        <w:numPr>
          <w:ilvl w:val="0"/>
          <w:numId w:val="14"/>
        </w:numPr>
        <w:overflowPunct/>
        <w:autoSpaceDE/>
        <w:autoSpaceDN/>
        <w:adjustRightInd/>
        <w:textAlignment w:val="auto"/>
        <w:rPr>
          <w:rFonts w:ascii="Futura Std Book" w:hAnsi="Futura Std Book"/>
          <w:sz w:val="22"/>
          <w:szCs w:val="22"/>
          <w:lang w:eastAsia="en-GB"/>
        </w:rPr>
      </w:pPr>
      <w:r w:rsidRPr="00BC08D4">
        <w:rPr>
          <w:rFonts w:ascii="Futura Std Book" w:hAnsi="Futura Std Book"/>
          <w:sz w:val="22"/>
          <w:szCs w:val="22"/>
          <w:lang w:eastAsia="en-GB"/>
        </w:rPr>
        <w:t>City Lit, London, Lines of Communication, June 2016</w:t>
      </w:r>
    </w:p>
    <w:p w14:paraId="632BE029" w14:textId="77777777" w:rsidR="00E553CB" w:rsidRPr="00BC08D4" w:rsidRDefault="00E553CB" w:rsidP="00E553CB">
      <w:pPr>
        <w:rPr>
          <w:rFonts w:ascii="Futura Std Book" w:hAnsi="Futura Std Book"/>
          <w:b/>
          <w:sz w:val="22"/>
          <w:szCs w:val="22"/>
        </w:rPr>
      </w:pPr>
    </w:p>
    <w:p w14:paraId="1D4A4D65" w14:textId="77777777" w:rsidR="00E7642F" w:rsidRPr="00BC08D4" w:rsidRDefault="00E7642F" w:rsidP="00E553CB">
      <w:pPr>
        <w:rPr>
          <w:rFonts w:ascii="Futura Std Book" w:hAnsi="Futura Std Book"/>
          <w:b/>
          <w:sz w:val="22"/>
          <w:szCs w:val="22"/>
        </w:rPr>
      </w:pPr>
      <w:r w:rsidRPr="00BC08D4">
        <w:rPr>
          <w:rFonts w:ascii="Futura Std Book" w:hAnsi="Futura Std Book"/>
          <w:b/>
          <w:sz w:val="22"/>
          <w:szCs w:val="22"/>
        </w:rPr>
        <w:t>Publications/ press</w:t>
      </w:r>
    </w:p>
    <w:p w14:paraId="4687D815" w14:textId="77777777" w:rsidR="00E7642F" w:rsidRPr="00BC08D4" w:rsidRDefault="00E7642F" w:rsidP="00E553CB">
      <w:pPr>
        <w:pStyle w:val="ListParagraph"/>
        <w:numPr>
          <w:ilvl w:val="0"/>
          <w:numId w:val="15"/>
        </w:numPr>
        <w:overflowPunct/>
        <w:autoSpaceDE/>
        <w:autoSpaceDN/>
        <w:adjustRightInd/>
        <w:textAlignment w:val="auto"/>
        <w:rPr>
          <w:rFonts w:ascii="Futura Std Book" w:hAnsi="Futura Std Book"/>
          <w:sz w:val="22"/>
          <w:szCs w:val="22"/>
          <w:lang w:eastAsia="en-GB"/>
        </w:rPr>
      </w:pPr>
      <w:r w:rsidRPr="00BC08D4">
        <w:rPr>
          <w:rFonts w:ascii="Futura Std Book" w:hAnsi="Futura Std Book"/>
          <w:sz w:val="22"/>
          <w:szCs w:val="22"/>
          <w:lang w:eastAsia="en-GB"/>
        </w:rPr>
        <w:t>Ditchling Museum of Art and Craft Natural Dye Calendar 2021 and 2023 (forthcoming)</w:t>
      </w:r>
    </w:p>
    <w:p w14:paraId="647986E7" w14:textId="77777777" w:rsidR="00E7642F" w:rsidRPr="00BC08D4" w:rsidRDefault="00E7642F" w:rsidP="00E553CB">
      <w:pPr>
        <w:pStyle w:val="ListParagraph"/>
        <w:numPr>
          <w:ilvl w:val="0"/>
          <w:numId w:val="15"/>
        </w:numPr>
        <w:overflowPunct/>
        <w:autoSpaceDE/>
        <w:autoSpaceDN/>
        <w:adjustRightInd/>
        <w:textAlignment w:val="auto"/>
        <w:rPr>
          <w:rFonts w:ascii="Futura Std Book" w:hAnsi="Futura Std Book"/>
          <w:sz w:val="22"/>
          <w:szCs w:val="22"/>
          <w:lang w:eastAsia="en-GB"/>
        </w:rPr>
      </w:pPr>
      <w:r w:rsidRPr="00BC08D4">
        <w:rPr>
          <w:rFonts w:ascii="Futura Std Book" w:hAnsi="Futura Std Book"/>
          <w:sz w:val="22"/>
          <w:szCs w:val="22"/>
          <w:lang w:eastAsia="en-GB"/>
        </w:rPr>
        <w:t xml:space="preserve">The Journal, Spring 2021, Guild of Weavers </w:t>
      </w:r>
      <w:proofErr w:type="gramStart"/>
      <w:r w:rsidRPr="00BC08D4">
        <w:rPr>
          <w:rFonts w:ascii="Futura Std Book" w:hAnsi="Futura Std Book"/>
          <w:sz w:val="22"/>
          <w:szCs w:val="22"/>
          <w:lang w:eastAsia="en-GB"/>
        </w:rPr>
        <w:t>Spinners</w:t>
      </w:r>
      <w:proofErr w:type="gramEnd"/>
      <w:r w:rsidRPr="00BC08D4">
        <w:rPr>
          <w:rFonts w:ascii="Futura Std Book" w:hAnsi="Futura Std Book"/>
          <w:sz w:val="22"/>
          <w:szCs w:val="22"/>
          <w:lang w:eastAsia="en-GB"/>
        </w:rPr>
        <w:t xml:space="preserve"> and Dyers</w:t>
      </w:r>
    </w:p>
    <w:p w14:paraId="25392DA0" w14:textId="77777777" w:rsidR="00E7642F" w:rsidRDefault="00E7642F" w:rsidP="00E553CB"/>
    <w:p w14:paraId="09BDCB9E" w14:textId="77777777" w:rsidR="00E7642F" w:rsidRDefault="00E7642F" w:rsidP="00E553CB">
      <w:pPr>
        <w:rPr>
          <w:lang w:eastAsia="en-GB"/>
        </w:rPr>
      </w:pPr>
    </w:p>
    <w:p w14:paraId="0B835D02" w14:textId="79D481BD" w:rsidR="4D6391B7" w:rsidRPr="00970958" w:rsidRDefault="4D6391B7" w:rsidP="00E553CB">
      <w:pPr>
        <w:rPr>
          <w:rFonts w:ascii="Futura Std Book" w:hAnsi="Futura Std Book"/>
          <w:sz w:val="24"/>
          <w:szCs w:val="24"/>
        </w:rPr>
      </w:pPr>
      <w:r w:rsidRPr="00970958">
        <w:rPr>
          <w:rFonts w:ascii="Futura Std Book" w:hAnsi="Futura Std Book"/>
          <w:sz w:val="24"/>
          <w:szCs w:val="24"/>
        </w:rPr>
        <w:br/>
      </w:r>
    </w:p>
    <w:p w14:paraId="4BC34A30" w14:textId="146D2ECB" w:rsidR="46EC62AD" w:rsidRDefault="46EC62AD" w:rsidP="00E553CB"/>
    <w:p w14:paraId="0D0B940D" w14:textId="77777777" w:rsidR="004C27E5" w:rsidRDefault="004C27E5" w:rsidP="00E553CB">
      <w:pPr>
        <w:pStyle w:val="NoSpacing"/>
      </w:pPr>
    </w:p>
    <w:p w14:paraId="0E27B00A" w14:textId="77777777" w:rsidR="004C27E5" w:rsidRPr="00BA6D5C" w:rsidRDefault="004C27E5" w:rsidP="00E553CB">
      <w:pPr>
        <w:pStyle w:val="NoSpacing"/>
        <w:ind w:left="360"/>
      </w:pPr>
    </w:p>
    <w:p w14:paraId="60061E4C" w14:textId="77777777" w:rsidR="004C27E5" w:rsidRPr="00BA6D5C" w:rsidRDefault="004C27E5" w:rsidP="00E553CB">
      <w:pPr>
        <w:rPr>
          <w:b/>
        </w:rPr>
      </w:pPr>
    </w:p>
    <w:p w14:paraId="44EAFD9C" w14:textId="77777777" w:rsidR="004C27E5" w:rsidRDefault="004C27E5" w:rsidP="00E553CB"/>
    <w:p w14:paraId="4B94D5A5" w14:textId="77777777" w:rsidR="005F69FE" w:rsidRPr="00102D97" w:rsidRDefault="005F69FE" w:rsidP="00E553CB"/>
    <w:sectPr w:rsidR="005F69FE" w:rsidRPr="00102D97"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ED06DF" w:rsidRDefault="00ED06DF">
      <w:r>
        <w:separator/>
      </w:r>
    </w:p>
  </w:endnote>
  <w:endnote w:type="continuationSeparator" w:id="0">
    <w:p w14:paraId="62486C05" w14:textId="77777777" w:rsidR="00ED06DF" w:rsidRDefault="00ED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ED06DF" w:rsidRDefault="00ED06DF">
      <w:r>
        <w:separator/>
      </w:r>
    </w:p>
  </w:footnote>
  <w:footnote w:type="continuationSeparator" w:id="0">
    <w:p w14:paraId="3656B9AB" w14:textId="77777777" w:rsidR="00ED06DF" w:rsidRDefault="00ED06DF">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C25584"/>
    <w:multiLevelType w:val="hybridMultilevel"/>
    <w:tmpl w:val="F718E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6" w15:restartNumberingAfterBreak="0">
    <w:nsid w:val="1AF3084D"/>
    <w:multiLevelType w:val="hybridMultilevel"/>
    <w:tmpl w:val="465A5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323D2B"/>
    <w:multiLevelType w:val="hybridMultilevel"/>
    <w:tmpl w:val="4298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9"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11"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5"/>
  </w:num>
  <w:num w:numId="2" w16cid:durableId="1765224460">
    <w:abstractNumId w:val="11"/>
  </w:num>
  <w:num w:numId="3" w16cid:durableId="1272710395">
    <w:abstractNumId w:val="13"/>
  </w:num>
  <w:num w:numId="4" w16cid:durableId="245381537">
    <w:abstractNumId w:val="14"/>
  </w:num>
  <w:num w:numId="5" w16cid:durableId="638456554">
    <w:abstractNumId w:val="0"/>
  </w:num>
  <w:num w:numId="6" w16cid:durableId="363528414">
    <w:abstractNumId w:val="2"/>
  </w:num>
  <w:num w:numId="7" w16cid:durableId="1018894178">
    <w:abstractNumId w:val="3"/>
  </w:num>
  <w:num w:numId="8" w16cid:durableId="1778213400">
    <w:abstractNumId w:val="9"/>
  </w:num>
  <w:num w:numId="9" w16cid:durableId="537201166">
    <w:abstractNumId w:val="12"/>
  </w:num>
  <w:num w:numId="10" w16cid:durableId="562451901">
    <w:abstractNumId w:val="10"/>
  </w:num>
  <w:num w:numId="11" w16cid:durableId="633799373">
    <w:abstractNumId w:val="8"/>
  </w:num>
  <w:num w:numId="12" w16cid:durableId="2102527369">
    <w:abstractNumId w:val="1"/>
  </w:num>
  <w:num w:numId="13" w16cid:durableId="1058935270">
    <w:abstractNumId w:val="6"/>
  </w:num>
  <w:num w:numId="14" w16cid:durableId="1528375041">
    <w:abstractNumId w:val="7"/>
  </w:num>
  <w:num w:numId="15" w16cid:durableId="89132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468E4"/>
    <w:rsid w:val="000E1CDA"/>
    <w:rsid w:val="00102D97"/>
    <w:rsid w:val="00181931"/>
    <w:rsid w:val="001A1A22"/>
    <w:rsid w:val="001B345B"/>
    <w:rsid w:val="002376CE"/>
    <w:rsid w:val="0024347C"/>
    <w:rsid w:val="00271B33"/>
    <w:rsid w:val="00274042"/>
    <w:rsid w:val="002B222C"/>
    <w:rsid w:val="002B261D"/>
    <w:rsid w:val="002F423E"/>
    <w:rsid w:val="002F5815"/>
    <w:rsid w:val="003919A6"/>
    <w:rsid w:val="003D0B26"/>
    <w:rsid w:val="00483C8D"/>
    <w:rsid w:val="004C27E5"/>
    <w:rsid w:val="004C611C"/>
    <w:rsid w:val="004E419D"/>
    <w:rsid w:val="004E5DFD"/>
    <w:rsid w:val="004F0092"/>
    <w:rsid w:val="005019EB"/>
    <w:rsid w:val="005273C6"/>
    <w:rsid w:val="0054326D"/>
    <w:rsid w:val="00545273"/>
    <w:rsid w:val="00576EFB"/>
    <w:rsid w:val="005859D4"/>
    <w:rsid w:val="005F69FE"/>
    <w:rsid w:val="00602B60"/>
    <w:rsid w:val="00626261"/>
    <w:rsid w:val="00652433"/>
    <w:rsid w:val="006649CF"/>
    <w:rsid w:val="00694D8C"/>
    <w:rsid w:val="00696927"/>
    <w:rsid w:val="006A49E9"/>
    <w:rsid w:val="006E02CE"/>
    <w:rsid w:val="00700F4B"/>
    <w:rsid w:val="00710BE4"/>
    <w:rsid w:val="007265E9"/>
    <w:rsid w:val="00745AF3"/>
    <w:rsid w:val="00766525"/>
    <w:rsid w:val="00793610"/>
    <w:rsid w:val="007A68BB"/>
    <w:rsid w:val="008315B1"/>
    <w:rsid w:val="008321C5"/>
    <w:rsid w:val="00857B13"/>
    <w:rsid w:val="008E645E"/>
    <w:rsid w:val="008F23D0"/>
    <w:rsid w:val="00966E84"/>
    <w:rsid w:val="00970958"/>
    <w:rsid w:val="009B6139"/>
    <w:rsid w:val="009E714B"/>
    <w:rsid w:val="00A15FF2"/>
    <w:rsid w:val="00A61031"/>
    <w:rsid w:val="00A64855"/>
    <w:rsid w:val="00A80A84"/>
    <w:rsid w:val="00A8163F"/>
    <w:rsid w:val="00AC3AA7"/>
    <w:rsid w:val="00BC08D4"/>
    <w:rsid w:val="00BC23F5"/>
    <w:rsid w:val="00BE06A6"/>
    <w:rsid w:val="00BF6EC8"/>
    <w:rsid w:val="00BF7078"/>
    <w:rsid w:val="00C02B82"/>
    <w:rsid w:val="00C120B1"/>
    <w:rsid w:val="00C51671"/>
    <w:rsid w:val="00C60AAE"/>
    <w:rsid w:val="00C802B4"/>
    <w:rsid w:val="00C84537"/>
    <w:rsid w:val="00C84E32"/>
    <w:rsid w:val="00CE0A78"/>
    <w:rsid w:val="00CF28A7"/>
    <w:rsid w:val="00D02FE6"/>
    <w:rsid w:val="00D06E79"/>
    <w:rsid w:val="00D33513"/>
    <w:rsid w:val="00D5148D"/>
    <w:rsid w:val="00D51B33"/>
    <w:rsid w:val="00DF5435"/>
    <w:rsid w:val="00E553CB"/>
    <w:rsid w:val="00E7642F"/>
    <w:rsid w:val="00EC01B1"/>
    <w:rsid w:val="00ED06DF"/>
    <w:rsid w:val="00EE4EAC"/>
    <w:rsid w:val="00F447CF"/>
    <w:rsid w:val="00F757E0"/>
    <w:rsid w:val="00FA6070"/>
    <w:rsid w:val="00FB2968"/>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5A6AB-49CE-492F-9807-E1D2A55BEEC8}">
  <ds:schemaRefs>
    <ds:schemaRef ds:uri="http://schemas.microsoft.com/office/2006/metadata/longProperties"/>
  </ds:schemaRefs>
</ds:datastoreItem>
</file>

<file path=customXml/itemProps2.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3.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4.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2593</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13</cp:revision>
  <cp:lastPrinted>2016-06-18T19:18:00Z</cp:lastPrinted>
  <dcterms:created xsi:type="dcterms:W3CDTF">2022-10-13T12:58:00Z</dcterms:created>
  <dcterms:modified xsi:type="dcterms:W3CDTF">2022-10-13T13:09:00Z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